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7D" w:rsidRDefault="00F515A6" w:rsidP="00F515A6">
      <w:pPr>
        <w:rPr>
          <w:b/>
          <w:sz w:val="24"/>
          <w:szCs w:val="24"/>
        </w:rPr>
      </w:pPr>
      <w:r w:rsidRPr="00F515A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943225" cy="1403985"/>
                <wp:effectExtent l="0" t="0" r="2857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5A6" w:rsidRPr="00B97049" w:rsidRDefault="00F515A6" w:rsidP="00F515A6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97049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MESCALERO APACHE TRIBE</w:t>
                            </w:r>
                          </w:p>
                          <w:p w:rsidR="00F515A6" w:rsidRPr="00B97049" w:rsidRDefault="00B97049" w:rsidP="00F515A6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97049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JOB ANNOUNCEMENT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31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">
                <v:textbox style="mso-fit-shape-to-text:t">
                  <w:txbxContent>
                    <w:p w:rsidR="00F515A6" w:rsidRPr="00B97049" w:rsidRDefault="00F515A6" w:rsidP="00F515A6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97049">
                        <w:rPr>
                          <w:b/>
                          <w:color w:val="FF0000"/>
                          <w:sz w:val="36"/>
                          <w:szCs w:val="36"/>
                        </w:rPr>
                        <w:t>MESCALERO APACHE TRIBE</w:t>
                      </w:r>
                    </w:p>
                    <w:p w:rsidR="00F515A6" w:rsidRPr="00B97049" w:rsidRDefault="00B97049" w:rsidP="00F515A6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97049">
                        <w:rPr>
                          <w:b/>
                          <w:color w:val="FF0000"/>
                          <w:sz w:val="36"/>
                          <w:szCs w:val="36"/>
                        </w:rPr>
                        <w:t>JOB ANNOUNCEMENT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F55285" wp14:editId="0A260AF2">
            <wp:extent cx="962025" cy="753350"/>
            <wp:effectExtent l="0" t="0" r="0" b="8890"/>
            <wp:docPr id="205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51" cy="75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</w:p>
    <w:p w:rsidR="00F515A6" w:rsidRDefault="00F515A6" w:rsidP="00221B7D">
      <w:pPr>
        <w:jc w:val="center"/>
        <w:rPr>
          <w:b/>
          <w:sz w:val="24"/>
          <w:szCs w:val="24"/>
        </w:rPr>
      </w:pPr>
    </w:p>
    <w:p w:rsidR="00F515A6" w:rsidRDefault="00B97049" w:rsidP="00F515A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23496</wp:posOffset>
                </wp:positionV>
                <wp:extent cx="6086475" cy="800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8001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B0697" id="Rectangle 1" o:spid="_x0000_s1026" style="position:absolute;margin-left:0;margin-top:1.85pt;width:479.25pt;height:6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" filled="f" strokecolor="#243f60 [1604]" strokeweight=".25pt">
                <w10:wrap anchorx="margin"/>
              </v:rect>
            </w:pict>
          </mc:Fallback>
        </mc:AlternateContent>
      </w:r>
      <w:r w:rsidR="00F515A6">
        <w:rPr>
          <w:b/>
          <w:sz w:val="24"/>
          <w:szCs w:val="24"/>
        </w:rPr>
        <w:t>Position Title:</w:t>
      </w:r>
      <w:r w:rsidR="00654BB6">
        <w:rPr>
          <w:b/>
          <w:sz w:val="24"/>
          <w:szCs w:val="24"/>
        </w:rPr>
        <w:tab/>
      </w:r>
      <w:r w:rsidR="00244E0C">
        <w:rPr>
          <w:b/>
          <w:sz w:val="24"/>
          <w:szCs w:val="24"/>
        </w:rPr>
        <w:tab/>
      </w:r>
      <w:r w:rsidR="005F4403">
        <w:rPr>
          <w:b/>
          <w:sz w:val="24"/>
          <w:szCs w:val="24"/>
        </w:rPr>
        <w:tab/>
      </w:r>
      <w:r w:rsidR="00D470D8">
        <w:rPr>
          <w:b/>
          <w:sz w:val="24"/>
          <w:szCs w:val="24"/>
        </w:rPr>
        <w:t>Administrative Assistant I</w:t>
      </w:r>
      <w:r w:rsidR="005157B8">
        <w:rPr>
          <w:b/>
          <w:sz w:val="24"/>
          <w:szCs w:val="24"/>
        </w:rPr>
        <w:t>I</w:t>
      </w:r>
    </w:p>
    <w:p w:rsidR="00F515A6" w:rsidRDefault="00F515A6" w:rsidP="00F515A6">
      <w:pPr>
        <w:rPr>
          <w:b/>
          <w:sz w:val="24"/>
          <w:szCs w:val="24"/>
        </w:rPr>
      </w:pPr>
      <w:r>
        <w:rPr>
          <w:b/>
          <w:sz w:val="24"/>
          <w:szCs w:val="24"/>
        </w:rPr>
        <w:t>Department:</w:t>
      </w:r>
      <w:r w:rsidR="00654BB6">
        <w:rPr>
          <w:b/>
          <w:sz w:val="24"/>
          <w:szCs w:val="24"/>
        </w:rPr>
        <w:tab/>
      </w:r>
      <w:r w:rsidR="00654BB6">
        <w:rPr>
          <w:b/>
          <w:sz w:val="24"/>
          <w:szCs w:val="24"/>
        </w:rPr>
        <w:tab/>
      </w:r>
      <w:r w:rsidR="005F4403">
        <w:rPr>
          <w:b/>
          <w:sz w:val="24"/>
          <w:szCs w:val="24"/>
        </w:rPr>
        <w:tab/>
      </w:r>
      <w:r w:rsidR="005157B8">
        <w:rPr>
          <w:b/>
          <w:sz w:val="24"/>
          <w:szCs w:val="24"/>
        </w:rPr>
        <w:t>Head Start</w:t>
      </w:r>
      <w:r w:rsidR="00654BB6">
        <w:rPr>
          <w:b/>
          <w:sz w:val="24"/>
          <w:szCs w:val="24"/>
        </w:rPr>
        <w:tab/>
      </w:r>
    </w:p>
    <w:p w:rsidR="00F515A6" w:rsidRDefault="00F515A6" w:rsidP="00F515A6">
      <w:pPr>
        <w:rPr>
          <w:b/>
          <w:sz w:val="24"/>
          <w:szCs w:val="24"/>
        </w:rPr>
      </w:pPr>
      <w:r>
        <w:rPr>
          <w:b/>
          <w:sz w:val="24"/>
          <w:szCs w:val="24"/>
        </w:rPr>
        <w:t>Employment Status:</w:t>
      </w:r>
      <w:r w:rsidR="00654BB6">
        <w:rPr>
          <w:b/>
          <w:sz w:val="24"/>
          <w:szCs w:val="24"/>
        </w:rPr>
        <w:tab/>
      </w:r>
      <w:r w:rsidR="005F4403">
        <w:rPr>
          <w:b/>
          <w:sz w:val="24"/>
          <w:szCs w:val="24"/>
        </w:rPr>
        <w:tab/>
      </w:r>
      <w:r w:rsidR="00244E0C">
        <w:rPr>
          <w:b/>
          <w:sz w:val="24"/>
          <w:szCs w:val="24"/>
        </w:rPr>
        <w:t>Non-Exempt</w:t>
      </w:r>
      <w:r w:rsidR="005157B8">
        <w:rPr>
          <w:b/>
          <w:sz w:val="24"/>
          <w:szCs w:val="24"/>
        </w:rPr>
        <w:t xml:space="preserve"> – Mescalero Site</w:t>
      </w:r>
      <w:r w:rsidR="00B97049">
        <w:rPr>
          <w:b/>
          <w:sz w:val="24"/>
          <w:szCs w:val="24"/>
        </w:rPr>
        <w:tab/>
      </w:r>
      <w:r>
        <w:rPr>
          <w:b/>
          <w:sz w:val="24"/>
          <w:szCs w:val="24"/>
        </w:rPr>
        <w:t>Grade:</w:t>
      </w:r>
      <w:r w:rsidR="00B97049">
        <w:rPr>
          <w:b/>
          <w:sz w:val="24"/>
          <w:szCs w:val="24"/>
        </w:rPr>
        <w:tab/>
      </w:r>
      <w:r w:rsidR="0011237B">
        <w:rPr>
          <w:b/>
          <w:sz w:val="24"/>
          <w:szCs w:val="24"/>
        </w:rPr>
        <w:t>NE7</w:t>
      </w:r>
    </w:p>
    <w:p w:rsidR="00B97049" w:rsidRPr="00B97049" w:rsidRDefault="00B97049" w:rsidP="00F515A6">
      <w:pPr>
        <w:rPr>
          <w:b/>
          <w:color w:val="FF0000"/>
          <w:sz w:val="24"/>
          <w:szCs w:val="24"/>
        </w:rPr>
      </w:pPr>
      <w:r w:rsidRPr="00B97049">
        <w:rPr>
          <w:b/>
          <w:color w:val="FF0000"/>
          <w:sz w:val="24"/>
          <w:szCs w:val="24"/>
        </w:rPr>
        <w:t>Opening date: January 30, 2023</w:t>
      </w:r>
      <w:r w:rsidRPr="00B97049">
        <w:rPr>
          <w:b/>
          <w:color w:val="FF0000"/>
          <w:sz w:val="24"/>
          <w:szCs w:val="24"/>
        </w:rPr>
        <w:tab/>
      </w:r>
      <w:r w:rsidRPr="00B97049">
        <w:rPr>
          <w:b/>
          <w:color w:val="FF0000"/>
          <w:sz w:val="24"/>
          <w:szCs w:val="24"/>
        </w:rPr>
        <w:tab/>
        <w:t>open until fill</w:t>
      </w:r>
    </w:p>
    <w:p w:rsidR="00F515A6" w:rsidRPr="00221B7D" w:rsidRDefault="00F515A6" w:rsidP="00221B7D">
      <w:pPr>
        <w:jc w:val="center"/>
        <w:rPr>
          <w:b/>
          <w:sz w:val="24"/>
          <w:szCs w:val="24"/>
        </w:rPr>
      </w:pPr>
    </w:p>
    <w:p w:rsidR="00221B7D" w:rsidRDefault="00221B7D" w:rsidP="005F4403">
      <w:pPr>
        <w:jc w:val="both"/>
        <w:rPr>
          <w:b/>
          <w:sz w:val="24"/>
          <w:szCs w:val="24"/>
          <w:u w:val="single"/>
        </w:rPr>
      </w:pPr>
      <w:r w:rsidRPr="00221B7D">
        <w:rPr>
          <w:b/>
          <w:sz w:val="24"/>
          <w:szCs w:val="24"/>
          <w:u w:val="single"/>
        </w:rPr>
        <w:t>Job Summary</w:t>
      </w:r>
    </w:p>
    <w:p w:rsidR="00D470D8" w:rsidRPr="00D470D8" w:rsidRDefault="00D470D8" w:rsidP="005F4403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  <w:r w:rsidRPr="00D470D8">
        <w:rPr>
          <w:rFonts w:cs="Tahoma"/>
          <w:sz w:val="24"/>
          <w:szCs w:val="24"/>
        </w:rPr>
        <w:t>Performs and/or oversees a variety of associated administrative support and research activities, some of which require advanced or specialized knowledge and skills, such as specialized recordkeeping and database management, and/or specified information-gathering projects and tasks.   Performs administrative functions for the office.</w:t>
      </w:r>
    </w:p>
    <w:p w:rsidR="00D470D8" w:rsidRDefault="00D470D8" w:rsidP="005F4403">
      <w:pPr>
        <w:autoSpaceDE w:val="0"/>
        <w:autoSpaceDN w:val="0"/>
        <w:adjustRightInd w:val="0"/>
        <w:jc w:val="both"/>
        <w:rPr>
          <w:rFonts w:ascii="Tahoma" w:hAnsi="Tahoma" w:cs="Tahoma"/>
          <w:szCs w:val="24"/>
        </w:rPr>
      </w:pPr>
    </w:p>
    <w:p w:rsidR="00F515A6" w:rsidRPr="00F515A6" w:rsidRDefault="00F515A6" w:rsidP="005F4403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  <w:sz w:val="20"/>
          <w:szCs w:val="20"/>
        </w:rPr>
      </w:pPr>
      <w:r w:rsidRPr="00F515A6">
        <w:rPr>
          <w:rFonts w:ascii="Calibri" w:eastAsia="Times New Roman" w:hAnsi="Calibri" w:cs="Calibri"/>
          <w:i/>
          <w:sz w:val="20"/>
          <w:szCs w:val="20"/>
        </w:rPr>
        <w:t>This position description may not include all of the listed duties, nor do all of the listed examples include all tasks which may be found or assigned to this position.</w:t>
      </w:r>
    </w:p>
    <w:p w:rsidR="00F515A6" w:rsidRDefault="00F515A6" w:rsidP="005F4403">
      <w:pPr>
        <w:jc w:val="both"/>
        <w:rPr>
          <w:b/>
          <w:sz w:val="24"/>
          <w:szCs w:val="24"/>
          <w:u w:val="single"/>
        </w:rPr>
      </w:pPr>
    </w:p>
    <w:p w:rsidR="00221B7D" w:rsidRPr="00221B7D" w:rsidRDefault="00221B7D" w:rsidP="005F4403">
      <w:pPr>
        <w:jc w:val="both"/>
        <w:rPr>
          <w:sz w:val="24"/>
          <w:szCs w:val="24"/>
        </w:rPr>
      </w:pPr>
      <w:r w:rsidRPr="00221B7D">
        <w:rPr>
          <w:b/>
          <w:sz w:val="24"/>
          <w:szCs w:val="24"/>
          <w:u w:val="single"/>
        </w:rPr>
        <w:t>Duties and Responsibilities</w:t>
      </w:r>
      <w:r w:rsidRPr="00221B7D">
        <w:rPr>
          <w:sz w:val="24"/>
          <w:szCs w:val="24"/>
        </w:rPr>
        <w:t xml:space="preserve"> </w:t>
      </w:r>
    </w:p>
    <w:p w:rsidR="000A5382" w:rsidRPr="000A5382" w:rsidRDefault="000A5382" w:rsidP="000A5382">
      <w:pPr>
        <w:numPr>
          <w:ilvl w:val="0"/>
          <w:numId w:val="16"/>
        </w:numPr>
        <w:shd w:val="clear" w:color="auto" w:fill="FFFFFF"/>
        <w:ind w:left="720"/>
        <w:rPr>
          <w:rFonts w:eastAsia="Times New Roman" w:cs="Helvetica"/>
          <w:color w:val="333333"/>
          <w:sz w:val="24"/>
          <w:szCs w:val="24"/>
        </w:rPr>
      </w:pPr>
      <w:r w:rsidRPr="000A5382">
        <w:rPr>
          <w:rFonts w:eastAsia="Times New Roman" w:cs="Helvetica"/>
          <w:color w:val="333333"/>
          <w:sz w:val="24"/>
          <w:szCs w:val="24"/>
        </w:rPr>
        <w:t>Provides administrative/secretarial support for the department such as answering telephones, assisting visitors, and resolving and/or referring a range of administrative problems and inquiries.</w:t>
      </w:r>
    </w:p>
    <w:p w:rsidR="00D470D8" w:rsidRDefault="00D470D8" w:rsidP="000A5382">
      <w:pPr>
        <w:numPr>
          <w:ilvl w:val="0"/>
          <w:numId w:val="16"/>
        </w:numPr>
        <w:ind w:left="720"/>
        <w:jc w:val="both"/>
        <w:rPr>
          <w:rFonts w:cs="Calibri"/>
          <w:sz w:val="24"/>
          <w:szCs w:val="24"/>
        </w:rPr>
      </w:pPr>
      <w:r w:rsidRPr="00BF2011">
        <w:rPr>
          <w:rFonts w:cs="Calibri"/>
          <w:sz w:val="24"/>
          <w:szCs w:val="24"/>
        </w:rPr>
        <w:t xml:space="preserve">Greets internal and external customers and visitors; determines nature of business and announces to appropriate personnel maintaining professional and courteous demeanor.  </w:t>
      </w:r>
    </w:p>
    <w:p w:rsidR="000A5382" w:rsidRDefault="000A5382" w:rsidP="000A5382">
      <w:pPr>
        <w:numPr>
          <w:ilvl w:val="0"/>
          <w:numId w:val="16"/>
        </w:numPr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Provides information on department, policies, procedures and/or processes.</w:t>
      </w:r>
    </w:p>
    <w:p w:rsidR="00D470D8" w:rsidRPr="00BF2011" w:rsidRDefault="00D470D8" w:rsidP="005F4403">
      <w:pPr>
        <w:numPr>
          <w:ilvl w:val="0"/>
          <w:numId w:val="16"/>
        </w:numPr>
        <w:ind w:left="720"/>
        <w:jc w:val="both"/>
        <w:rPr>
          <w:rFonts w:cs="Calibri"/>
          <w:sz w:val="24"/>
          <w:szCs w:val="24"/>
        </w:rPr>
      </w:pPr>
      <w:r w:rsidRPr="00BF2011">
        <w:rPr>
          <w:rFonts w:cs="Calibri"/>
          <w:sz w:val="24"/>
          <w:szCs w:val="24"/>
        </w:rPr>
        <w:t>Prepares correspondence, reports, minutes, agendas, memos, forms, directories, resolutions, ordinances, and other documents and communications from drafts, recordings, or verbal instruction as requested.</w:t>
      </w:r>
    </w:p>
    <w:p w:rsidR="00BF2011" w:rsidRPr="00BF2011" w:rsidRDefault="00BF2011" w:rsidP="005F4403">
      <w:pPr>
        <w:numPr>
          <w:ilvl w:val="0"/>
          <w:numId w:val="16"/>
        </w:numPr>
        <w:ind w:left="720" w:right="-90"/>
        <w:jc w:val="both"/>
        <w:rPr>
          <w:sz w:val="24"/>
          <w:szCs w:val="24"/>
        </w:rPr>
      </w:pPr>
      <w:r w:rsidRPr="00BF2011">
        <w:rPr>
          <w:sz w:val="24"/>
          <w:szCs w:val="24"/>
        </w:rPr>
        <w:t xml:space="preserve">Maintains financial records; prepares budget; processes checks; </w:t>
      </w:r>
      <w:r w:rsidR="00C13E98">
        <w:rPr>
          <w:sz w:val="24"/>
          <w:szCs w:val="24"/>
        </w:rPr>
        <w:t xml:space="preserve">accepts payments; </w:t>
      </w:r>
      <w:r w:rsidR="000A5382">
        <w:rPr>
          <w:sz w:val="24"/>
          <w:szCs w:val="24"/>
        </w:rPr>
        <w:t xml:space="preserve">processes payroll; </w:t>
      </w:r>
      <w:r w:rsidRPr="00BF2011">
        <w:rPr>
          <w:sz w:val="24"/>
          <w:szCs w:val="24"/>
        </w:rPr>
        <w:t>processes accounts payable, purchasing</w:t>
      </w:r>
      <w:r w:rsidR="00222B40">
        <w:rPr>
          <w:sz w:val="24"/>
          <w:szCs w:val="24"/>
        </w:rPr>
        <w:t>, contractor hours</w:t>
      </w:r>
      <w:r w:rsidRPr="00BF2011">
        <w:rPr>
          <w:sz w:val="24"/>
          <w:szCs w:val="24"/>
        </w:rPr>
        <w:t xml:space="preserve"> and travel documents.</w:t>
      </w:r>
    </w:p>
    <w:p w:rsidR="000A5382" w:rsidRPr="00E70A8C" w:rsidRDefault="000A5382" w:rsidP="000A538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eastAsia="Times New Roman" w:cs="Helvetica"/>
          <w:sz w:val="24"/>
          <w:szCs w:val="24"/>
        </w:rPr>
      </w:pPr>
      <w:r w:rsidRPr="00E70A8C">
        <w:rPr>
          <w:rFonts w:eastAsia="Times New Roman" w:cs="Helvetica"/>
          <w:sz w:val="24"/>
          <w:szCs w:val="24"/>
        </w:rPr>
        <w:t>Establishes, maintains, and updates files, databases, records, and/or other documents; develops and maintains data, and performs routine analyses and calculations in the processing of data for recurring internal reports.</w:t>
      </w:r>
    </w:p>
    <w:p w:rsidR="00D470D8" w:rsidRDefault="00D470D8" w:rsidP="005F4403">
      <w:pPr>
        <w:numPr>
          <w:ilvl w:val="0"/>
          <w:numId w:val="16"/>
        </w:numPr>
        <w:ind w:left="720"/>
        <w:jc w:val="both"/>
        <w:rPr>
          <w:rFonts w:eastAsia="Times New Roman" w:cs="Arial"/>
          <w:color w:val="000000"/>
          <w:sz w:val="24"/>
          <w:szCs w:val="24"/>
        </w:rPr>
      </w:pPr>
      <w:r w:rsidRPr="00D470D8">
        <w:rPr>
          <w:rFonts w:eastAsia="Times New Roman" w:cs="Arial"/>
          <w:color w:val="000000"/>
          <w:sz w:val="24"/>
          <w:szCs w:val="24"/>
        </w:rPr>
        <w:t>Review, log, prioritize, and route correspondence.</w:t>
      </w:r>
    </w:p>
    <w:p w:rsidR="00BF2011" w:rsidRDefault="00BF2011" w:rsidP="005F4403">
      <w:pPr>
        <w:numPr>
          <w:ilvl w:val="0"/>
          <w:numId w:val="16"/>
        </w:numPr>
        <w:ind w:left="720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Enters all information into database.</w:t>
      </w:r>
    </w:p>
    <w:p w:rsidR="00873279" w:rsidRDefault="00873279" w:rsidP="005F4403">
      <w:pPr>
        <w:numPr>
          <w:ilvl w:val="0"/>
          <w:numId w:val="16"/>
        </w:numPr>
        <w:ind w:left="720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May arrange accommodations and/or entertainment for visitors.</w:t>
      </w:r>
    </w:p>
    <w:p w:rsidR="00D470D8" w:rsidRPr="00BF2011" w:rsidRDefault="00D470D8" w:rsidP="005F4403">
      <w:pPr>
        <w:numPr>
          <w:ilvl w:val="0"/>
          <w:numId w:val="16"/>
        </w:numPr>
        <w:ind w:left="720"/>
        <w:jc w:val="both"/>
        <w:rPr>
          <w:rFonts w:cs="Calibri"/>
          <w:sz w:val="24"/>
          <w:szCs w:val="24"/>
        </w:rPr>
      </w:pPr>
      <w:r w:rsidRPr="00BF2011">
        <w:rPr>
          <w:rFonts w:cs="Calibri"/>
          <w:sz w:val="24"/>
          <w:szCs w:val="24"/>
        </w:rPr>
        <w:t>Maintains and operates office machines, equipment, and computers.  Performs or coordinates general maintenance and repair.</w:t>
      </w:r>
    </w:p>
    <w:p w:rsidR="00D470D8" w:rsidRPr="00D470D8" w:rsidRDefault="00D470D8" w:rsidP="005F4403">
      <w:pPr>
        <w:numPr>
          <w:ilvl w:val="0"/>
          <w:numId w:val="16"/>
        </w:numPr>
        <w:ind w:left="720"/>
        <w:jc w:val="both"/>
        <w:rPr>
          <w:rFonts w:eastAsia="Times New Roman" w:cs="Arial"/>
          <w:color w:val="000000"/>
          <w:sz w:val="24"/>
          <w:szCs w:val="24"/>
        </w:rPr>
      </w:pPr>
      <w:r w:rsidRPr="00D470D8">
        <w:rPr>
          <w:rFonts w:eastAsia="Times New Roman" w:cs="Arial"/>
          <w:color w:val="000000"/>
          <w:sz w:val="24"/>
          <w:szCs w:val="24"/>
        </w:rPr>
        <w:t>Maintain a variety of files and records of information.</w:t>
      </w:r>
    </w:p>
    <w:p w:rsidR="00D470D8" w:rsidRPr="00D470D8" w:rsidRDefault="00D470D8" w:rsidP="005F4403">
      <w:pPr>
        <w:numPr>
          <w:ilvl w:val="0"/>
          <w:numId w:val="16"/>
        </w:numPr>
        <w:ind w:left="720"/>
        <w:jc w:val="both"/>
        <w:rPr>
          <w:rFonts w:eastAsia="Times New Roman" w:cs="Arial"/>
          <w:color w:val="000000"/>
          <w:sz w:val="24"/>
          <w:szCs w:val="24"/>
        </w:rPr>
      </w:pPr>
      <w:r w:rsidRPr="00D470D8">
        <w:rPr>
          <w:rFonts w:eastAsia="Times New Roman" w:cs="Arial"/>
          <w:color w:val="000000"/>
          <w:sz w:val="24"/>
          <w:szCs w:val="24"/>
        </w:rPr>
        <w:t>Gather, organize, and prepare information for routine reports.</w:t>
      </w:r>
    </w:p>
    <w:p w:rsidR="00D470D8" w:rsidRPr="00BF2011" w:rsidRDefault="00D470D8" w:rsidP="005F4403">
      <w:pPr>
        <w:numPr>
          <w:ilvl w:val="0"/>
          <w:numId w:val="16"/>
        </w:numPr>
        <w:autoSpaceDN w:val="0"/>
        <w:ind w:left="720" w:right="-90"/>
        <w:jc w:val="both"/>
        <w:rPr>
          <w:rFonts w:eastAsia="MS Mincho" w:cs="Tahoma"/>
          <w:sz w:val="24"/>
          <w:szCs w:val="24"/>
          <w:lang w:eastAsia="ja-JP"/>
        </w:rPr>
      </w:pPr>
      <w:r w:rsidRPr="00BF2011">
        <w:rPr>
          <w:rFonts w:eastAsia="MS Mincho" w:cs="Tahoma"/>
          <w:sz w:val="24"/>
          <w:szCs w:val="24"/>
          <w:lang w:eastAsia="ja-JP"/>
        </w:rPr>
        <w:t xml:space="preserve">Researches information, compiles statistics, and gathers and computes various data; prepares special and/or one-time reports, summaries, or replies to inquiries, selecting relevant data from a variety of sources. </w:t>
      </w:r>
    </w:p>
    <w:p w:rsidR="007F51E4" w:rsidRDefault="007F51E4" w:rsidP="005F4403">
      <w:pPr>
        <w:numPr>
          <w:ilvl w:val="0"/>
          <w:numId w:val="16"/>
        </w:numPr>
        <w:ind w:left="7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May pick up and deliver.</w:t>
      </w:r>
    </w:p>
    <w:p w:rsidR="00D470D8" w:rsidRPr="00BF2011" w:rsidRDefault="00D470D8" w:rsidP="005F4403">
      <w:pPr>
        <w:numPr>
          <w:ilvl w:val="0"/>
          <w:numId w:val="16"/>
        </w:numPr>
        <w:ind w:left="720"/>
        <w:jc w:val="both"/>
        <w:rPr>
          <w:rFonts w:cs="Tahoma"/>
          <w:sz w:val="24"/>
          <w:szCs w:val="24"/>
        </w:rPr>
      </w:pPr>
      <w:r w:rsidRPr="00BF2011">
        <w:rPr>
          <w:rFonts w:cs="Tahoma"/>
          <w:sz w:val="24"/>
          <w:szCs w:val="24"/>
        </w:rPr>
        <w:t xml:space="preserve">Gathers and disseminates relevant information to </w:t>
      </w:r>
      <w:r w:rsidR="00C13E98">
        <w:rPr>
          <w:rFonts w:cs="Tahoma"/>
          <w:sz w:val="24"/>
          <w:szCs w:val="24"/>
        </w:rPr>
        <w:t>employees</w:t>
      </w:r>
      <w:r w:rsidRPr="00BF2011">
        <w:rPr>
          <w:rFonts w:cs="Tahoma"/>
          <w:sz w:val="24"/>
          <w:szCs w:val="24"/>
        </w:rPr>
        <w:t xml:space="preserve"> and community members.</w:t>
      </w:r>
    </w:p>
    <w:p w:rsidR="00221B7D" w:rsidRPr="00BF2011" w:rsidRDefault="00F76A93" w:rsidP="005F4403">
      <w:pPr>
        <w:pStyle w:val="ListParagraph"/>
        <w:numPr>
          <w:ilvl w:val="0"/>
          <w:numId w:val="16"/>
        </w:numPr>
        <w:ind w:left="720"/>
        <w:jc w:val="both"/>
        <w:rPr>
          <w:sz w:val="24"/>
          <w:szCs w:val="24"/>
        </w:rPr>
      </w:pPr>
      <w:r w:rsidRPr="00BF2011">
        <w:rPr>
          <w:sz w:val="24"/>
          <w:szCs w:val="24"/>
        </w:rPr>
        <w:t>Perform other duties as assigned.</w:t>
      </w:r>
    </w:p>
    <w:p w:rsidR="00A3218A" w:rsidRPr="00E400EF" w:rsidRDefault="00A3218A" w:rsidP="005F4403">
      <w:pPr>
        <w:ind w:left="360"/>
        <w:jc w:val="both"/>
      </w:pPr>
    </w:p>
    <w:p w:rsidR="00221B7D" w:rsidRPr="00221B7D" w:rsidRDefault="00221B7D" w:rsidP="005F4403">
      <w:pPr>
        <w:jc w:val="both"/>
        <w:rPr>
          <w:b/>
          <w:sz w:val="24"/>
          <w:szCs w:val="24"/>
          <w:u w:val="single"/>
        </w:rPr>
      </w:pPr>
      <w:r w:rsidRPr="00221B7D">
        <w:rPr>
          <w:b/>
          <w:sz w:val="24"/>
          <w:szCs w:val="24"/>
          <w:u w:val="single"/>
        </w:rPr>
        <w:t>Minimum Qualifications</w:t>
      </w:r>
    </w:p>
    <w:p w:rsidR="00221B7D" w:rsidRPr="00EA36C2" w:rsidRDefault="00BF2011" w:rsidP="005F4403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High School Diploma or GED.</w:t>
      </w:r>
    </w:p>
    <w:p w:rsidR="00EA36C2" w:rsidRPr="00EF6ECF" w:rsidRDefault="00EA36C2" w:rsidP="005F4403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Associate’s Degree preferred.</w:t>
      </w:r>
    </w:p>
    <w:p w:rsidR="00EF6ECF" w:rsidRPr="00BF2011" w:rsidRDefault="00EF6ECF" w:rsidP="005F4403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May be required to obtain and maintain CPR and First Aid Certification.</w:t>
      </w:r>
    </w:p>
    <w:p w:rsidR="00BF2011" w:rsidRPr="00BF2011" w:rsidRDefault="00BF2011" w:rsidP="005F4403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Three years administrative support experience.</w:t>
      </w:r>
    </w:p>
    <w:p w:rsidR="00BF2011" w:rsidRPr="00BF2011" w:rsidRDefault="00BF2011" w:rsidP="005F4403">
      <w:pPr>
        <w:pStyle w:val="ListParagraph"/>
        <w:numPr>
          <w:ilvl w:val="0"/>
          <w:numId w:val="6"/>
        </w:numPr>
        <w:jc w:val="both"/>
        <w:rPr>
          <w:rFonts w:cs="Tahoma"/>
          <w:sz w:val="24"/>
          <w:szCs w:val="24"/>
        </w:rPr>
      </w:pPr>
      <w:r w:rsidRPr="00BF2011">
        <w:rPr>
          <w:rFonts w:cs="Tahoma"/>
          <w:sz w:val="24"/>
          <w:szCs w:val="24"/>
        </w:rPr>
        <w:t>Computer and database skills required.</w:t>
      </w:r>
    </w:p>
    <w:p w:rsidR="00BF2011" w:rsidRDefault="00BF2011" w:rsidP="005F4403">
      <w:pPr>
        <w:pStyle w:val="ListParagraph"/>
        <w:numPr>
          <w:ilvl w:val="0"/>
          <w:numId w:val="6"/>
        </w:numPr>
        <w:jc w:val="both"/>
        <w:rPr>
          <w:rFonts w:cs="Tahoma"/>
          <w:sz w:val="24"/>
          <w:szCs w:val="24"/>
        </w:rPr>
      </w:pPr>
      <w:r w:rsidRPr="00BF2011">
        <w:rPr>
          <w:rFonts w:cs="Tahoma"/>
          <w:sz w:val="24"/>
          <w:szCs w:val="24"/>
        </w:rPr>
        <w:t>Must successfully pass a pre-employment drug/alcohol screen and background investigation.</w:t>
      </w:r>
      <w:r w:rsidR="002839C7">
        <w:rPr>
          <w:rFonts w:cs="Tahoma"/>
          <w:sz w:val="24"/>
          <w:szCs w:val="24"/>
        </w:rPr>
        <w:t xml:space="preserve">  If required must successfully have a negative Tuberculosis Test and pass a Physical Exam.</w:t>
      </w:r>
    </w:p>
    <w:p w:rsidR="002944B8" w:rsidRPr="00BF2011" w:rsidRDefault="002944B8" w:rsidP="005F4403">
      <w:pPr>
        <w:pStyle w:val="ListParagraph"/>
        <w:numPr>
          <w:ilvl w:val="0"/>
          <w:numId w:val="6"/>
        </w:num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Must be up to date on COVID vaccinations</w:t>
      </w:r>
    </w:p>
    <w:p w:rsidR="00F515A6" w:rsidRPr="00BF2011" w:rsidRDefault="00F515A6" w:rsidP="005F4403">
      <w:pPr>
        <w:pStyle w:val="BodyTextIndent2"/>
        <w:ind w:left="0"/>
        <w:jc w:val="both"/>
        <w:rPr>
          <w:rFonts w:ascii="Calibri" w:eastAsia="Calibri" w:hAnsi="Calibri" w:cs="Calibri"/>
          <w:i/>
          <w:iCs/>
          <w:szCs w:val="24"/>
        </w:rPr>
      </w:pPr>
      <w:r w:rsidRPr="00BF2011">
        <w:rPr>
          <w:rFonts w:ascii="Calibri" w:eastAsia="Calibri" w:hAnsi="Calibri" w:cs="Calibri"/>
          <w:i/>
          <w:iCs/>
          <w:szCs w:val="24"/>
        </w:rPr>
        <w:t>Tribal preference and Native American Indian preference shall apply to all positions.</w:t>
      </w:r>
    </w:p>
    <w:p w:rsidR="00F515A6" w:rsidRDefault="00FA439E" w:rsidP="00FA439E">
      <w:pPr>
        <w:pStyle w:val="BodyTextIndent2"/>
        <w:tabs>
          <w:tab w:val="left" w:pos="8355"/>
        </w:tabs>
        <w:ind w:left="0"/>
        <w:jc w:val="both"/>
        <w:rPr>
          <w:rFonts w:ascii="Calibri" w:eastAsia="Calibri" w:hAnsi="Calibri" w:cs="Calibri"/>
          <w:iCs/>
          <w:szCs w:val="24"/>
        </w:rPr>
      </w:pPr>
      <w:r>
        <w:rPr>
          <w:rFonts w:ascii="Calibri" w:eastAsia="Calibri" w:hAnsi="Calibri" w:cs="Calibri"/>
          <w:iCs/>
          <w:szCs w:val="24"/>
        </w:rPr>
        <w:tab/>
      </w:r>
    </w:p>
    <w:p w:rsidR="00F515A6" w:rsidRDefault="00F515A6" w:rsidP="005F440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Knowledge, Skills and Abilities</w:t>
      </w:r>
    </w:p>
    <w:p w:rsidR="00BF2011" w:rsidRPr="00E70A8C" w:rsidRDefault="00BF2011" w:rsidP="005F4403">
      <w:pPr>
        <w:pStyle w:val="BodyText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E70A8C">
        <w:rPr>
          <w:rFonts w:cs="Tahoma"/>
          <w:sz w:val="24"/>
          <w:szCs w:val="24"/>
        </w:rPr>
        <w:t>Knowledge of modern office practices, procedures, and equipment.</w:t>
      </w:r>
    </w:p>
    <w:p w:rsidR="00BF2011" w:rsidRPr="00E70A8C" w:rsidRDefault="00BF2011" w:rsidP="005F4403">
      <w:pPr>
        <w:pStyle w:val="BodyText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MS Mincho" w:cs="Times New Roman"/>
          <w:sz w:val="24"/>
          <w:szCs w:val="24"/>
          <w:lang w:eastAsia="ja-JP"/>
        </w:rPr>
      </w:pPr>
      <w:r w:rsidRPr="00E70A8C">
        <w:rPr>
          <w:rFonts w:cs="Tahoma"/>
          <w:sz w:val="24"/>
          <w:szCs w:val="24"/>
        </w:rPr>
        <w:t>Knowledge of business English, proper spelling, grammar, punctuation, and basic arithmetic.</w:t>
      </w:r>
    </w:p>
    <w:p w:rsidR="00BF2011" w:rsidRPr="00E70A8C" w:rsidRDefault="00BF2011" w:rsidP="005F4403">
      <w:pPr>
        <w:pStyle w:val="BodyText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MS Mincho"/>
          <w:sz w:val="24"/>
          <w:szCs w:val="24"/>
          <w:lang w:eastAsia="ja-JP"/>
        </w:rPr>
      </w:pPr>
      <w:r w:rsidRPr="00E70A8C">
        <w:rPr>
          <w:rFonts w:eastAsia="MS Mincho"/>
          <w:sz w:val="24"/>
          <w:szCs w:val="24"/>
          <w:lang w:eastAsia="ja-JP"/>
        </w:rPr>
        <w:t>Knowledge of computerized information systems.</w:t>
      </w:r>
    </w:p>
    <w:p w:rsidR="00BF2011" w:rsidRPr="00E70A8C" w:rsidRDefault="00BF2011" w:rsidP="005F4403">
      <w:pPr>
        <w:pStyle w:val="BodyText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MS Mincho" w:cs="Tahoma"/>
          <w:sz w:val="24"/>
          <w:szCs w:val="24"/>
          <w:lang w:eastAsia="ja-JP"/>
        </w:rPr>
      </w:pPr>
      <w:r w:rsidRPr="00E70A8C">
        <w:rPr>
          <w:rFonts w:eastAsia="MS Mincho" w:cs="Tahoma"/>
          <w:sz w:val="24"/>
          <w:szCs w:val="24"/>
          <w:lang w:eastAsia="ja-JP"/>
        </w:rPr>
        <w:t xml:space="preserve">Knowledge of supplies, equipment, and/or services ordering and inventory control. </w:t>
      </w:r>
    </w:p>
    <w:p w:rsidR="00BF2011" w:rsidRPr="00E70A8C" w:rsidRDefault="00BF2011" w:rsidP="005F4403">
      <w:pPr>
        <w:pStyle w:val="BodyText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 w:val="24"/>
          <w:szCs w:val="24"/>
          <w:u w:val="single"/>
        </w:rPr>
      </w:pPr>
      <w:r w:rsidRPr="00E70A8C">
        <w:rPr>
          <w:rFonts w:cs="Tahoma"/>
          <w:sz w:val="24"/>
          <w:szCs w:val="24"/>
        </w:rPr>
        <w:t>Skill in operating business computers and office machines, including in a Windows environment, specifically Word, Excel, Access, and presentation software (such as PowerPoint).</w:t>
      </w:r>
    </w:p>
    <w:p w:rsidR="00BF2011" w:rsidRPr="00E70A8C" w:rsidRDefault="00BF2011" w:rsidP="005F4403">
      <w:pPr>
        <w:pStyle w:val="BodyText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24"/>
          <w:szCs w:val="24"/>
        </w:rPr>
      </w:pPr>
      <w:r w:rsidRPr="00E70A8C">
        <w:rPr>
          <w:rFonts w:cs="Tahoma"/>
          <w:sz w:val="24"/>
          <w:szCs w:val="24"/>
        </w:rPr>
        <w:t>Ability to communicate effectively both verbally and in writing.</w:t>
      </w:r>
    </w:p>
    <w:p w:rsidR="00BF2011" w:rsidRPr="00E70A8C" w:rsidRDefault="00BF2011" w:rsidP="005F4403">
      <w:pPr>
        <w:pStyle w:val="BodyText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E70A8C">
        <w:rPr>
          <w:rFonts w:cs="Tahoma"/>
          <w:sz w:val="24"/>
          <w:szCs w:val="24"/>
        </w:rPr>
        <w:t>Ability to establish and maintain professional relationships with individuals of varying social and cultural backgrounds and with co-workers at all levels.</w:t>
      </w:r>
    </w:p>
    <w:p w:rsidR="00BF2011" w:rsidRPr="00E70A8C" w:rsidRDefault="00BF2011" w:rsidP="005F4403">
      <w:pPr>
        <w:pStyle w:val="BodyText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MS Mincho" w:cs="Tahoma"/>
          <w:sz w:val="24"/>
          <w:szCs w:val="24"/>
          <w:lang w:eastAsia="ja-JP"/>
        </w:rPr>
      </w:pPr>
      <w:r w:rsidRPr="00E70A8C">
        <w:rPr>
          <w:rFonts w:cs="Tahoma"/>
          <w:sz w:val="24"/>
          <w:szCs w:val="24"/>
        </w:rPr>
        <w:t>Ability to represent organization in a professional manner, building respect and confidence in the community.</w:t>
      </w:r>
    </w:p>
    <w:p w:rsidR="00BF2011" w:rsidRPr="00E70A8C" w:rsidRDefault="00BF2011" w:rsidP="005F4403">
      <w:pPr>
        <w:pStyle w:val="BodyText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MS Mincho" w:cs="Tahoma"/>
          <w:sz w:val="24"/>
          <w:szCs w:val="24"/>
          <w:lang w:eastAsia="ja-JP"/>
        </w:rPr>
      </w:pPr>
      <w:r w:rsidRPr="00E70A8C">
        <w:rPr>
          <w:rFonts w:eastAsia="MS Mincho" w:cs="Tahoma"/>
          <w:sz w:val="24"/>
          <w:szCs w:val="24"/>
          <w:lang w:eastAsia="ja-JP"/>
        </w:rPr>
        <w:t xml:space="preserve">Ability to gather data, compile information, and prepare reports. </w:t>
      </w:r>
    </w:p>
    <w:p w:rsidR="00BF2011" w:rsidRPr="00E70A8C" w:rsidRDefault="00BF2011" w:rsidP="005F4403">
      <w:pPr>
        <w:pStyle w:val="BodyText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MS Mincho" w:cs="Tahoma"/>
          <w:sz w:val="24"/>
          <w:szCs w:val="24"/>
          <w:lang w:eastAsia="ja-JP"/>
        </w:rPr>
      </w:pPr>
      <w:r w:rsidRPr="00E70A8C">
        <w:rPr>
          <w:rFonts w:eastAsia="MS Mincho" w:cs="Tahoma"/>
          <w:sz w:val="24"/>
          <w:szCs w:val="24"/>
          <w:lang w:eastAsia="ja-JP"/>
        </w:rPr>
        <w:t xml:space="preserve">Ability to create, compose, and edit written materials. </w:t>
      </w:r>
    </w:p>
    <w:p w:rsidR="00BF2011" w:rsidRPr="00E70A8C" w:rsidRDefault="00BF2011" w:rsidP="005F4403">
      <w:pPr>
        <w:pStyle w:val="BodyText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24"/>
          <w:szCs w:val="24"/>
        </w:rPr>
      </w:pPr>
      <w:r w:rsidRPr="00E70A8C">
        <w:rPr>
          <w:rFonts w:cs="Tahoma"/>
          <w:sz w:val="24"/>
          <w:szCs w:val="24"/>
        </w:rPr>
        <w:t xml:space="preserve">Ability to maintain calendars and schedule appointments. </w:t>
      </w:r>
    </w:p>
    <w:p w:rsidR="00BF2011" w:rsidRPr="00E70A8C" w:rsidRDefault="00BF2011" w:rsidP="005F4403">
      <w:pPr>
        <w:pStyle w:val="BodyText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E70A8C">
        <w:rPr>
          <w:rFonts w:cs="Tahoma"/>
          <w:sz w:val="24"/>
          <w:szCs w:val="24"/>
        </w:rPr>
        <w:t>Ability to maintain confidentiality.</w:t>
      </w:r>
    </w:p>
    <w:p w:rsidR="00BF2011" w:rsidRPr="00E70A8C" w:rsidRDefault="00BF2011" w:rsidP="005F4403">
      <w:pPr>
        <w:pStyle w:val="BodyText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E70A8C">
        <w:rPr>
          <w:rFonts w:cs="Tahoma"/>
          <w:sz w:val="24"/>
          <w:szCs w:val="24"/>
        </w:rPr>
        <w:t>Ability to handle multiple tasks and meet deadlines.</w:t>
      </w:r>
    </w:p>
    <w:p w:rsidR="00BF2011" w:rsidRPr="00E70A8C" w:rsidRDefault="00BF2011" w:rsidP="005F4403">
      <w:pPr>
        <w:pStyle w:val="BodyText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E70A8C">
        <w:rPr>
          <w:rFonts w:cs="Tahoma"/>
          <w:sz w:val="24"/>
          <w:szCs w:val="24"/>
        </w:rPr>
        <w:t>Ability to carry out instructions furnished in verbal or written format.</w:t>
      </w:r>
    </w:p>
    <w:p w:rsidR="00F515A6" w:rsidRDefault="00F515A6" w:rsidP="005F4403">
      <w:pPr>
        <w:pStyle w:val="BodyTextIndent2"/>
        <w:ind w:left="0"/>
        <w:jc w:val="both"/>
        <w:rPr>
          <w:rFonts w:ascii="Calibri" w:eastAsia="Calibri" w:hAnsi="Calibri" w:cs="Calibri"/>
          <w:iCs/>
          <w:szCs w:val="24"/>
        </w:rPr>
      </w:pPr>
    </w:p>
    <w:p w:rsidR="00F515A6" w:rsidRPr="00221B7D" w:rsidRDefault="00F515A6" w:rsidP="005F440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Physical Demands</w:t>
      </w:r>
    </w:p>
    <w:p w:rsidR="00BF2011" w:rsidRPr="00BF2011" w:rsidRDefault="00BF2011" w:rsidP="005F4403">
      <w:pPr>
        <w:jc w:val="both"/>
        <w:rPr>
          <w:sz w:val="24"/>
          <w:szCs w:val="24"/>
        </w:rPr>
      </w:pPr>
      <w:r w:rsidRPr="00BF2011">
        <w:rPr>
          <w:sz w:val="24"/>
          <w:szCs w:val="24"/>
        </w:rPr>
        <w:t xml:space="preserve">While performing the duties of this job, the employee regularly is required to sit; use hands and fingers to handle, or feel; and talk </w:t>
      </w:r>
      <w:r>
        <w:rPr>
          <w:sz w:val="24"/>
          <w:szCs w:val="24"/>
        </w:rPr>
        <w:t>and</w:t>
      </w:r>
      <w:r w:rsidRPr="00BF2011">
        <w:rPr>
          <w:sz w:val="24"/>
          <w:szCs w:val="24"/>
        </w:rPr>
        <w:t xml:space="preserve"> hear.  The employee occasionally is required to stand; walk; and reach with hands and arms.  The employee must occasionally lift and/or move up to 25 pounds.  </w:t>
      </w:r>
    </w:p>
    <w:p w:rsidR="00F515A6" w:rsidRDefault="00F515A6" w:rsidP="005F4403">
      <w:pPr>
        <w:jc w:val="both"/>
        <w:rPr>
          <w:b/>
          <w:sz w:val="24"/>
          <w:szCs w:val="24"/>
          <w:u w:val="single"/>
        </w:rPr>
      </w:pPr>
    </w:p>
    <w:p w:rsidR="00F515A6" w:rsidRPr="00221B7D" w:rsidRDefault="00F515A6" w:rsidP="005F440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Work Environment</w:t>
      </w:r>
    </w:p>
    <w:p w:rsidR="00F515A6" w:rsidRPr="00221B7D" w:rsidRDefault="005F4403" w:rsidP="005F4403">
      <w:pPr>
        <w:jc w:val="both"/>
        <w:rPr>
          <w:b/>
          <w:sz w:val="24"/>
          <w:szCs w:val="24"/>
          <w:u w:val="single"/>
        </w:rPr>
      </w:pPr>
      <w:r>
        <w:rPr>
          <w:rFonts w:cs="Tahoma"/>
        </w:rPr>
        <w:t xml:space="preserve">Work </w:t>
      </w:r>
      <w:proofErr w:type="gramStart"/>
      <w:r>
        <w:rPr>
          <w:rFonts w:cs="Tahoma"/>
        </w:rPr>
        <w:t>is generally performed</w:t>
      </w:r>
      <w:proofErr w:type="gramEnd"/>
      <w:r>
        <w:rPr>
          <w:rFonts w:cs="Tahoma"/>
        </w:rPr>
        <w:t xml:space="preserve"> in an office setting with a moderate noise level.  </w:t>
      </w:r>
    </w:p>
    <w:sectPr w:rsidR="00F515A6" w:rsidRPr="00221B7D" w:rsidSect="00221B7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72F" w:rsidRDefault="0095172F" w:rsidP="00221B7D">
      <w:r>
        <w:separator/>
      </w:r>
    </w:p>
  </w:endnote>
  <w:endnote w:type="continuationSeparator" w:id="0">
    <w:p w:rsidR="0095172F" w:rsidRDefault="0095172F" w:rsidP="0022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7BF" w:rsidRDefault="00613DFA" w:rsidP="006B67BF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Reviewed: 1-30-2023; New Eff.</w:t>
    </w:r>
    <w:r w:rsidR="006B67BF">
      <w:rPr>
        <w:sz w:val="20"/>
        <w:szCs w:val="20"/>
      </w:rPr>
      <w:t xml:space="preserve"> February 2016</w:t>
    </w:r>
  </w:p>
  <w:p w:rsidR="006B67BF" w:rsidRDefault="006B67BF" w:rsidP="006B67BF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Administrative Assistant II</w:t>
    </w:r>
  </w:p>
  <w:p w:rsidR="00613DFA" w:rsidRPr="006B67BF" w:rsidRDefault="00613DFA" w:rsidP="006B67BF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Changed “Varies” to “Head Start – Mescalero Site” </w:t>
    </w:r>
    <w:r w:rsidRPr="00613DFA">
      <w:rPr>
        <w:sz w:val="16"/>
        <w:szCs w:val="16"/>
      </w:rPr>
      <w:t>(</w:t>
    </w:r>
    <w:proofErr w:type="spellStart"/>
    <w:r w:rsidRPr="00613DFA">
      <w:rPr>
        <w:sz w:val="16"/>
        <w:szCs w:val="16"/>
      </w:rPr>
      <w:t>amgd</w:t>
    </w:r>
    <w:proofErr w:type="spellEnd"/>
    <w:r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72F" w:rsidRDefault="0095172F" w:rsidP="00221B7D">
      <w:r>
        <w:separator/>
      </w:r>
    </w:p>
  </w:footnote>
  <w:footnote w:type="continuationSeparator" w:id="0">
    <w:p w:rsidR="0095172F" w:rsidRDefault="0095172F" w:rsidP="00221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C980B7E"/>
    <w:lvl w:ilvl="0">
      <w:numFmt w:val="bullet"/>
      <w:lvlText w:val="*"/>
      <w:lvlJc w:val="left"/>
    </w:lvl>
  </w:abstractNum>
  <w:abstractNum w:abstractNumId="1" w15:restartNumberingAfterBreak="0">
    <w:nsid w:val="070E4A75"/>
    <w:multiLevelType w:val="hybridMultilevel"/>
    <w:tmpl w:val="690429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D5AA5"/>
    <w:multiLevelType w:val="multilevel"/>
    <w:tmpl w:val="7BE2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D7378"/>
    <w:multiLevelType w:val="hybridMultilevel"/>
    <w:tmpl w:val="3950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A519D"/>
    <w:multiLevelType w:val="hybridMultilevel"/>
    <w:tmpl w:val="6F06CA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C3C39"/>
    <w:multiLevelType w:val="hybridMultilevel"/>
    <w:tmpl w:val="B6FC5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02FD9"/>
    <w:multiLevelType w:val="multilevel"/>
    <w:tmpl w:val="9C9ED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073082"/>
    <w:multiLevelType w:val="hybridMultilevel"/>
    <w:tmpl w:val="851CE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9341F"/>
    <w:multiLevelType w:val="hybridMultilevel"/>
    <w:tmpl w:val="961679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8272F"/>
    <w:multiLevelType w:val="multilevel"/>
    <w:tmpl w:val="C41C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513C9"/>
    <w:multiLevelType w:val="multilevel"/>
    <w:tmpl w:val="51F0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6D4A41"/>
    <w:multiLevelType w:val="hybridMultilevel"/>
    <w:tmpl w:val="B0D43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F0528"/>
    <w:multiLevelType w:val="hybridMultilevel"/>
    <w:tmpl w:val="E2C2AB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85472"/>
    <w:multiLevelType w:val="hybridMultilevel"/>
    <w:tmpl w:val="E0943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C6925"/>
    <w:multiLevelType w:val="hybridMultilevel"/>
    <w:tmpl w:val="1FAA08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25990"/>
    <w:multiLevelType w:val="hybridMultilevel"/>
    <w:tmpl w:val="AA74951C"/>
    <w:lvl w:ilvl="0" w:tplc="6AC0A99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A17A4"/>
    <w:multiLevelType w:val="hybridMultilevel"/>
    <w:tmpl w:val="2306F9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312531"/>
    <w:multiLevelType w:val="hybridMultilevel"/>
    <w:tmpl w:val="B3AEC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11"/>
  </w:num>
  <w:num w:numId="5">
    <w:abstractNumId w:val="13"/>
  </w:num>
  <w:num w:numId="6">
    <w:abstractNumId w:val="14"/>
  </w:num>
  <w:num w:numId="7">
    <w:abstractNumId w:val="1"/>
  </w:num>
  <w:num w:numId="8">
    <w:abstractNumId w:val="4"/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-270" w:hanging="360"/>
        </w:pPr>
        <w:rPr>
          <w:rFonts w:ascii="Symbol" w:hAnsi="Symbol" w:hint="default"/>
        </w:rPr>
      </w:lvl>
    </w:lvlOverride>
  </w:num>
  <w:num w:numId="11">
    <w:abstractNumId w:val="9"/>
  </w:num>
  <w:num w:numId="12">
    <w:abstractNumId w:val="2"/>
  </w:num>
  <w:num w:numId="13">
    <w:abstractNumId w:val="3"/>
  </w:num>
  <w:num w:numId="14">
    <w:abstractNumId w:val="8"/>
  </w:num>
  <w:num w:numId="15">
    <w:abstractNumId w:val="12"/>
  </w:num>
  <w:num w:numId="16">
    <w:abstractNumId w:val="16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7D"/>
    <w:rsid w:val="000A5382"/>
    <w:rsid w:val="0011237B"/>
    <w:rsid w:val="00221B7D"/>
    <w:rsid w:val="00222B40"/>
    <w:rsid w:val="00244E0C"/>
    <w:rsid w:val="002839C7"/>
    <w:rsid w:val="002944B8"/>
    <w:rsid w:val="002E39FB"/>
    <w:rsid w:val="0033711D"/>
    <w:rsid w:val="00426DA4"/>
    <w:rsid w:val="00480522"/>
    <w:rsid w:val="004849A5"/>
    <w:rsid w:val="005157B8"/>
    <w:rsid w:val="00521A52"/>
    <w:rsid w:val="00555C1C"/>
    <w:rsid w:val="005F4403"/>
    <w:rsid w:val="00613DFA"/>
    <w:rsid w:val="00654BB6"/>
    <w:rsid w:val="00685B70"/>
    <w:rsid w:val="006A6180"/>
    <w:rsid w:val="006B67BF"/>
    <w:rsid w:val="00764B86"/>
    <w:rsid w:val="007E19FD"/>
    <w:rsid w:val="007F51E4"/>
    <w:rsid w:val="00873279"/>
    <w:rsid w:val="0095172F"/>
    <w:rsid w:val="00980E8E"/>
    <w:rsid w:val="009816FF"/>
    <w:rsid w:val="009C7C2E"/>
    <w:rsid w:val="00A3218A"/>
    <w:rsid w:val="00A80CEE"/>
    <w:rsid w:val="00AA01F0"/>
    <w:rsid w:val="00B93116"/>
    <w:rsid w:val="00B97049"/>
    <w:rsid w:val="00BF2011"/>
    <w:rsid w:val="00BF5B03"/>
    <w:rsid w:val="00C03DE1"/>
    <w:rsid w:val="00C13E98"/>
    <w:rsid w:val="00C45E1A"/>
    <w:rsid w:val="00CD6149"/>
    <w:rsid w:val="00CD7980"/>
    <w:rsid w:val="00D470D8"/>
    <w:rsid w:val="00E400EF"/>
    <w:rsid w:val="00E5176A"/>
    <w:rsid w:val="00E70A8C"/>
    <w:rsid w:val="00EA36C2"/>
    <w:rsid w:val="00EF6ECF"/>
    <w:rsid w:val="00F15BD5"/>
    <w:rsid w:val="00F515A6"/>
    <w:rsid w:val="00F76A93"/>
    <w:rsid w:val="00F87B98"/>
    <w:rsid w:val="00FA439E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0F014"/>
  <w15:docId w15:val="{AFC5E998-0081-4B05-B549-B35F57B2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B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B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B7D"/>
  </w:style>
  <w:style w:type="paragraph" w:styleId="Footer">
    <w:name w:val="footer"/>
    <w:basedOn w:val="Normal"/>
    <w:link w:val="FooterChar"/>
    <w:uiPriority w:val="99"/>
    <w:unhideWhenUsed/>
    <w:rsid w:val="00221B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B7D"/>
  </w:style>
  <w:style w:type="paragraph" w:customStyle="1" w:styleId="Default">
    <w:name w:val="Default"/>
    <w:rsid w:val="00221B7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5A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F515A6"/>
    <w:pPr>
      <w:overflowPunct w:val="0"/>
      <w:autoSpaceDE w:val="0"/>
      <w:autoSpaceDN w:val="0"/>
      <w:adjustRightInd w:val="0"/>
      <w:ind w:left="-630"/>
      <w:textAlignment w:val="baseline"/>
    </w:pPr>
    <w:rPr>
      <w:rFonts w:ascii="Tahoma" w:eastAsia="Times New Roman" w:hAnsi="Tahoma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515A6"/>
    <w:rPr>
      <w:rFonts w:ascii="Tahoma" w:eastAsia="Times New Roman" w:hAnsi="Tahoma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F20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45B46-C9E2-4CA5-ADEC-372A7EF1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Fayard</dc:creator>
  <cp:lastModifiedBy>Myra Lapaz</cp:lastModifiedBy>
  <cp:revision>2</cp:revision>
  <dcterms:created xsi:type="dcterms:W3CDTF">2023-01-30T19:54:00Z</dcterms:created>
  <dcterms:modified xsi:type="dcterms:W3CDTF">2023-01-30T19:54:00Z</dcterms:modified>
</cp:coreProperties>
</file>